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3AD7B" w14:textId="3A84EBE1" w:rsidR="002E5665" w:rsidRDefault="002E5665" w:rsidP="006A3C61">
      <w:pPr>
        <w:pStyle w:val="Header"/>
        <w:pBdr>
          <w:bottom w:val="single" w:sz="4" w:space="5" w:color="auto"/>
        </w:pBdr>
        <w:tabs>
          <w:tab w:val="clear" w:pos="4320"/>
          <w:tab w:val="clear" w:pos="8640"/>
          <w:tab w:val="right" w:pos="9720"/>
        </w:tabs>
        <w:spacing w:after="240" w:line="240" w:lineRule="exact"/>
        <w:rPr>
          <w:rFonts w:ascii="Times New Roman" w:hAnsi="Times New Roman" w:cs="Times New Roman"/>
          <w:sz w:val="18"/>
        </w:rPr>
      </w:pPr>
      <w:r>
        <w:rPr>
          <w:b/>
          <w:bCs/>
          <w:sz w:val="22"/>
        </w:rPr>
        <w:t>20</w:t>
      </w:r>
      <w:r w:rsidR="006A7BC0">
        <w:rPr>
          <w:b/>
          <w:bCs/>
          <w:sz w:val="22"/>
        </w:rPr>
        <w:t>2</w:t>
      </w:r>
      <w:r w:rsidR="00993FE9">
        <w:rPr>
          <w:b/>
          <w:bCs/>
          <w:sz w:val="22"/>
        </w:rPr>
        <w:t>4</w:t>
      </w:r>
      <w:r>
        <w:rPr>
          <w:b/>
          <w:bCs/>
          <w:sz w:val="22"/>
        </w:rPr>
        <w:t xml:space="preserve"> Retirement Fund for Religiou</w:t>
      </w:r>
      <w:r w:rsidR="00902214">
        <w:rPr>
          <w:b/>
          <w:bCs/>
          <w:sz w:val="22"/>
        </w:rPr>
        <w:t>s</w:t>
      </w:r>
      <w:r w:rsidR="006A3C61">
        <w:rPr>
          <w:b/>
          <w:bCs/>
          <w:sz w:val="22"/>
        </w:rPr>
        <w:tab/>
      </w:r>
      <w:hyperlink r:id="rId8" w:history="1">
        <w:r w:rsidRPr="006A3C61">
          <w:rPr>
            <w:rStyle w:val="Hyperlink"/>
            <w:rFonts w:cs="Times"/>
            <w:b/>
            <w:bCs/>
            <w:sz w:val="20"/>
            <w:szCs w:val="20"/>
          </w:rPr>
          <w:t>retiredreligious.org</w:t>
        </w:r>
      </w:hyperlink>
      <w:r w:rsidR="006A3C61" w:rsidRPr="006A3C61">
        <w:rPr>
          <w:rFonts w:ascii="Times New Roman" w:hAnsi="Times New Roman" w:cs="Times New Roman"/>
          <w:sz w:val="20"/>
          <w:szCs w:val="20"/>
        </w:rPr>
        <w:t xml:space="preserve"> </w:t>
      </w:r>
    </w:p>
    <w:p w14:paraId="5184B100" w14:textId="79A890D9" w:rsidR="00763543" w:rsidRDefault="00E80A69" w:rsidP="00993FE9">
      <w:pPr>
        <w:pStyle w:val="RFRhead1"/>
      </w:pPr>
      <w:r w:rsidRPr="00DF7A68">
        <w:t>Parish Appeal/Pulpit Announcement</w:t>
      </w:r>
      <w:r w:rsidR="00763543" w:rsidRPr="00763543">
        <w:t xml:space="preserve">. </w:t>
      </w:r>
    </w:p>
    <w:p w14:paraId="2EC41430" w14:textId="216E940F" w:rsidR="00993FE9" w:rsidRPr="00763543" w:rsidRDefault="00993FE9" w:rsidP="00493051">
      <w:pPr>
        <w:pStyle w:val="RFRtext1"/>
      </w:pPr>
      <w:r>
        <w:t>Today’s special collection supports the Retirement Fund for Religious. Donate to help the more than 24,000 senior religious who have dedicated their lives to service retire with dignity. Donations will provide for the essential care, medicine, and daily needs of senior sisters, brothers, and religious order priests who have served for decades—usually for little to no pay. Show your appreciation by supporting those who have given a lifetime.</w:t>
      </w:r>
    </w:p>
    <w:p w14:paraId="35326E38" w14:textId="2E9B8999" w:rsidR="00E80A69" w:rsidRPr="00DF7A68" w:rsidRDefault="00E80A69" w:rsidP="00763543">
      <w:pPr>
        <w:pStyle w:val="RFRhead2"/>
      </w:pPr>
      <w:r w:rsidRPr="00DF7A68">
        <w:t>Bulletin Announcements</w:t>
      </w:r>
    </w:p>
    <w:p w14:paraId="2A41C718" w14:textId="77777777" w:rsidR="005B376E" w:rsidRPr="00780A97" w:rsidRDefault="005B376E" w:rsidP="00763543">
      <w:pPr>
        <w:pStyle w:val="RFRHead3"/>
      </w:pPr>
      <w:r w:rsidRPr="00780A97">
        <w:t>Week before the collection</w:t>
      </w:r>
    </w:p>
    <w:p w14:paraId="23E78D0E" w14:textId="53AD74D8" w:rsidR="00993FE9" w:rsidRPr="00763543" w:rsidRDefault="00993FE9" w:rsidP="00993FE9">
      <w:pPr>
        <w:pStyle w:val="RFRtext2"/>
      </w:pPr>
      <w:r w:rsidRPr="00993FE9">
        <w:rPr>
          <w:b/>
          <w:bCs/>
        </w:rPr>
        <w:t>Aging religious need your help.</w:t>
      </w:r>
      <w:r>
        <w:t xml:space="preserve"> “Your support acknowledges that we continue the mission of Christ even in our retirement,” says Mission Helpers of the Sacred Heart Sister Celeste Burgos, 80. Donations provide for the care, medicine, and daily needs of over 24,000 senior sisters, brothers, and religious order priests who have dedicated their lives to service. Please give to the Retirement Fund for Religious.</w:t>
      </w:r>
    </w:p>
    <w:p w14:paraId="1769EAB1" w14:textId="77777777" w:rsidR="005B376E" w:rsidRPr="00780A97" w:rsidRDefault="005B376E" w:rsidP="00763543">
      <w:pPr>
        <w:pStyle w:val="RFRHead3"/>
      </w:pPr>
      <w:r w:rsidRPr="00780A97">
        <w:t>Week of the collection</w:t>
      </w:r>
    </w:p>
    <w:p w14:paraId="7F174F74" w14:textId="6EE4AB52" w:rsidR="00993FE9" w:rsidRPr="00763543" w:rsidRDefault="00993FE9" w:rsidP="00993FE9">
      <w:pPr>
        <w:pStyle w:val="RFRtext2"/>
      </w:pPr>
      <w:r w:rsidRPr="00993FE9">
        <w:rPr>
          <w:b/>
          <w:bCs/>
        </w:rPr>
        <w:t>Support those who have given a lifetime.</w:t>
      </w:r>
      <w:r>
        <w:t xml:space="preserve"> Women and men religious have dedicated their lives to service—praying, teaching, and caring for those in need—usually for little to no pay. Today, their religious communities do not have enough retirement savings. Your donation provides for the essential care, medicine, and daily needs of thousands of senior women and men religious. Please give generously.</w:t>
      </w:r>
    </w:p>
    <w:p w14:paraId="78DBA425" w14:textId="77777777" w:rsidR="005B376E" w:rsidRPr="00780A97" w:rsidRDefault="005B376E" w:rsidP="00763543">
      <w:pPr>
        <w:pStyle w:val="RFRHead3"/>
      </w:pPr>
      <w:r w:rsidRPr="00780A97">
        <w:t>Week after the collection</w:t>
      </w:r>
    </w:p>
    <w:p w14:paraId="2880FDF5" w14:textId="610E14D9" w:rsidR="00993FE9" w:rsidRPr="00763543" w:rsidRDefault="00993FE9" w:rsidP="00993FE9">
      <w:pPr>
        <w:pStyle w:val="RFRtext2"/>
      </w:pPr>
      <w:r w:rsidRPr="00993FE9">
        <w:rPr>
          <w:b/>
          <w:bCs/>
        </w:rPr>
        <w:t>Women and men religious offer gratitude.</w:t>
      </w:r>
      <w:r>
        <w:t xml:space="preserve"> “Sincere thanks to the donors of the Retirement Fund for Religious. I hope we meet, if not in this world, then in the next,” says Sister Teresa </w:t>
      </w:r>
      <w:proofErr w:type="spellStart"/>
      <w:r>
        <w:t>Korycka</w:t>
      </w:r>
      <w:proofErr w:type="spellEnd"/>
      <w:r>
        <w:t xml:space="preserve">, 81, of the </w:t>
      </w:r>
      <w:proofErr w:type="gramStart"/>
      <w:r>
        <w:t>Sisters</w:t>
      </w:r>
      <w:proofErr w:type="gramEnd"/>
      <w:r w:rsidR="00A349F0">
        <w:t>,</w:t>
      </w:r>
      <w:r>
        <w:t xml:space="preserve"> Servants of Mary Immaculate. Your gift impacts over 24,000 senior women and men religious, providing them a dignified retirement. To learn how your donation helps, visit retiredreligious.org.</w:t>
      </w:r>
    </w:p>
    <w:p w14:paraId="1374E090" w14:textId="77777777" w:rsidR="00051CEB" w:rsidRPr="00B752D5" w:rsidRDefault="00051CEB" w:rsidP="00B752D5">
      <w:pPr>
        <w:pStyle w:val="2012text"/>
      </w:pPr>
    </w:p>
    <w:sectPr w:rsidR="00051CEB" w:rsidRPr="00B752D5" w:rsidSect="006A3C61">
      <w:headerReference w:type="default" r:id="rId9"/>
      <w:footerReference w:type="default" r:id="rId10"/>
      <w:type w:val="continuous"/>
      <w:pgSz w:w="12240" w:h="15840"/>
      <w:pgMar w:top="108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D2B4" w14:textId="77777777" w:rsidR="00EF6610" w:rsidRDefault="00EF6610">
      <w:r>
        <w:separator/>
      </w:r>
    </w:p>
  </w:endnote>
  <w:endnote w:type="continuationSeparator" w:id="0">
    <w:p w14:paraId="59041F5E" w14:textId="77777777" w:rsidR="00EF6610" w:rsidRDefault="00EF6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gato-SemiBold">
    <w:panose1 w:val="020B0604020202020204"/>
    <w:charset w:val="00"/>
    <w:family w:val="auto"/>
    <w:pitch w:val="variable"/>
    <w:sig w:usb0="00000003" w:usb1="00000000" w:usb2="00000000" w:usb3="00000000" w:csb0="00000001" w:csb1="00000000"/>
  </w:font>
  <w:font w:name="Minion-Regular">
    <w:altName w:val="Calibri"/>
    <w:panose1 w:val="020B0604020202020204"/>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egato-Bold">
    <w:panose1 w:val="020B0604020202020204"/>
    <w:charset w:val="00"/>
    <w:family w:val="auto"/>
    <w:pitch w:val="variable"/>
    <w:sig w:usb0="00000003" w:usb1="00000000" w:usb2="00000000" w:usb3="00000000" w:csb0="00000001" w:csb1="00000000"/>
  </w:font>
  <w:font w:name="Minion Pro">
    <w:altName w:val="Minion Pro"/>
    <w:panose1 w:val="020B0604020202020204"/>
    <w:charset w:val="00"/>
    <w:family w:val="roman"/>
    <w:notTrueType/>
    <w:pitch w:val="variable"/>
    <w:sig w:usb0="E00002AF" w:usb1="5000E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C64C7" w14:textId="77777777" w:rsidR="002E5665" w:rsidRDefault="002E5665">
    <w:pPr>
      <w:pStyle w:val="Header"/>
      <w:tabs>
        <w:tab w:val="clear" w:pos="4320"/>
        <w:tab w:val="clear" w:pos="8640"/>
        <w:tab w:val="right" w:leader="underscore" w:pos="9360"/>
      </w:tabs>
      <w:spacing w:line="240" w:lineRule="exact"/>
      <w:rPr>
        <w:sz w:val="20"/>
      </w:rPr>
    </w:pPr>
    <w:r>
      <w:rPr>
        <w:rFonts w:ascii="Times New Roman" w:hAnsi="Times New Roman" w:cs="Times New Roman"/>
        <w:sz w:val="18"/>
      </w:rPr>
      <w:tab/>
    </w:r>
  </w:p>
  <w:p w14:paraId="3A42EAB4" w14:textId="77777777" w:rsidR="002E5665" w:rsidRPr="00452317" w:rsidRDefault="002E5665">
    <w:pPr>
      <w:tabs>
        <w:tab w:val="right" w:pos="9360"/>
      </w:tabs>
      <w:rPr>
        <w:sz w:val="16"/>
        <w:szCs w:val="16"/>
      </w:rPr>
    </w:pPr>
    <w:r w:rsidRPr="00452317">
      <w:rPr>
        <w:b/>
        <w:bCs/>
        <w:sz w:val="16"/>
        <w:szCs w:val="16"/>
      </w:rPr>
      <w:t xml:space="preserve">National Religious Retirement Office    </w:t>
    </w:r>
    <w:r w:rsidRPr="00452317">
      <w:rPr>
        <w:sz w:val="16"/>
        <w:szCs w:val="16"/>
      </w:rPr>
      <w:t>3211 Fourth Street NE   Washington DC 20017-1194</w:t>
    </w:r>
    <w:r w:rsidRPr="00452317">
      <w:rPr>
        <w:sz w:val="16"/>
        <w:szCs w:val="16"/>
      </w:rPr>
      <w:tab/>
    </w:r>
    <w:r w:rsidRPr="00452317">
      <w:rPr>
        <w:sz w:val="16"/>
        <w:szCs w:val="16"/>
      </w:rPr>
      <w:fldChar w:fldCharType="begin"/>
    </w:r>
    <w:r w:rsidRPr="00452317">
      <w:rPr>
        <w:sz w:val="16"/>
        <w:szCs w:val="16"/>
      </w:rPr>
      <w:instrText xml:space="preserve"> PAGE </w:instrText>
    </w:r>
    <w:r w:rsidRPr="00452317">
      <w:rPr>
        <w:sz w:val="16"/>
        <w:szCs w:val="16"/>
      </w:rPr>
      <w:fldChar w:fldCharType="separate"/>
    </w:r>
    <w:r w:rsidR="00D51E17">
      <w:rPr>
        <w:noProof/>
        <w:sz w:val="16"/>
        <w:szCs w:val="16"/>
      </w:rPr>
      <w:t>1</w:t>
    </w:r>
    <w:r w:rsidRPr="00452317">
      <w:rPr>
        <w:sz w:val="16"/>
        <w:szCs w:val="16"/>
      </w:rPr>
      <w:fldChar w:fldCharType="end"/>
    </w:r>
    <w:r w:rsidRPr="00452317">
      <w:rPr>
        <w:sz w:val="16"/>
        <w:szCs w:val="16"/>
      </w:rPr>
      <w:t xml:space="preserve"> of </w:t>
    </w:r>
    <w:r w:rsidRPr="00452317">
      <w:rPr>
        <w:sz w:val="16"/>
        <w:szCs w:val="16"/>
      </w:rPr>
      <w:fldChar w:fldCharType="begin"/>
    </w:r>
    <w:r w:rsidRPr="00452317">
      <w:rPr>
        <w:sz w:val="16"/>
        <w:szCs w:val="16"/>
      </w:rPr>
      <w:instrText xml:space="preserve"> NUMPAGES </w:instrText>
    </w:r>
    <w:r w:rsidRPr="00452317">
      <w:rPr>
        <w:sz w:val="16"/>
        <w:szCs w:val="16"/>
      </w:rPr>
      <w:fldChar w:fldCharType="separate"/>
    </w:r>
    <w:r w:rsidR="00D51E17">
      <w:rPr>
        <w:noProof/>
        <w:sz w:val="16"/>
        <w:szCs w:val="16"/>
      </w:rPr>
      <w:t>1</w:t>
    </w:r>
    <w:r w:rsidRPr="00452317">
      <w:rPr>
        <w:sz w:val="16"/>
        <w:szCs w:val="16"/>
      </w:rPr>
      <w:fldChar w:fldCharType="end"/>
    </w:r>
  </w:p>
  <w:p w14:paraId="3432CF03" w14:textId="4C8BD043" w:rsidR="002E5665" w:rsidRPr="00452317" w:rsidRDefault="00C2569F">
    <w:pPr>
      <w:rPr>
        <w:sz w:val="16"/>
        <w:szCs w:val="16"/>
      </w:rPr>
    </w:pPr>
    <w:r>
      <w:rPr>
        <w:sz w:val="16"/>
        <w:szCs w:val="16"/>
      </w:rPr>
      <w:t>P</w:t>
    </w:r>
    <w:r w:rsidR="002E5665" w:rsidRPr="00452317">
      <w:rPr>
        <w:sz w:val="16"/>
        <w:szCs w:val="16"/>
      </w:rPr>
      <w:t xml:space="preserve">hone (202) 541-3215   Fax (202) 541-3053    </w:t>
    </w:r>
    <w:hyperlink r:id="rId1" w:history="1">
      <w:r w:rsidR="002E5665" w:rsidRPr="00452317">
        <w:rPr>
          <w:rStyle w:val="Hyperlink"/>
          <w:rFonts w:cs="Times"/>
          <w:b/>
          <w:bCs/>
          <w:sz w:val="16"/>
          <w:szCs w:val="16"/>
        </w:rPr>
        <w:t>usccb.org/</w:t>
      </w:r>
      <w:proofErr w:type="spellStart"/>
      <w:r w:rsidR="002E5665" w:rsidRPr="00452317">
        <w:rPr>
          <w:rStyle w:val="Hyperlink"/>
          <w:rFonts w:cs="Times"/>
          <w:b/>
          <w:bCs/>
          <w:sz w:val="16"/>
          <w:szCs w:val="16"/>
        </w:rPr>
        <w:t>nrro</w:t>
      </w:r>
      <w:proofErr w:type="spellEnd"/>
    </w:hyperlink>
    <w:r w:rsidR="002E5665" w:rsidRPr="00452317">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E60FC" w14:textId="77777777" w:rsidR="00EF6610" w:rsidRDefault="00EF6610">
      <w:r>
        <w:separator/>
      </w:r>
    </w:p>
  </w:footnote>
  <w:footnote w:type="continuationSeparator" w:id="0">
    <w:p w14:paraId="6B9631BE" w14:textId="77777777" w:rsidR="00EF6610" w:rsidRDefault="00EF6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9CAE" w14:textId="42749667" w:rsidR="006A3C61" w:rsidRPr="006A3C61" w:rsidRDefault="006A3C61" w:rsidP="006A3C61">
    <w:pPr>
      <w:pStyle w:val="Header"/>
      <w:tabs>
        <w:tab w:val="clear" w:pos="4320"/>
        <w:tab w:val="clear" w:pos="8640"/>
        <w:tab w:val="left" w:leader="underscore" w:pos="9360"/>
      </w:tabs>
      <w:spacing w:line="240" w:lineRule="exac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C52B9"/>
    <w:multiLevelType w:val="hybridMultilevel"/>
    <w:tmpl w:val="B8ECC310"/>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8413933"/>
    <w:multiLevelType w:val="hybridMultilevel"/>
    <w:tmpl w:val="1734AE18"/>
    <w:lvl w:ilvl="0" w:tplc="E990CCCE">
      <w:start w:val="1"/>
      <w:numFmt w:val="bullet"/>
      <w:lvlText w:val=""/>
      <w:lvlJc w:val="left"/>
      <w:pPr>
        <w:tabs>
          <w:tab w:val="num" w:pos="245"/>
        </w:tabs>
        <w:ind w:left="245" w:hanging="245"/>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CB2D6C"/>
    <w:multiLevelType w:val="hybridMultilevel"/>
    <w:tmpl w:val="7196120E"/>
    <w:lvl w:ilvl="0" w:tplc="2F34413A">
      <w:start w:val="1"/>
      <w:numFmt w:val="bullet"/>
      <w:lvlText w:val=""/>
      <w:lvlJc w:val="left"/>
      <w:pPr>
        <w:ind w:left="540" w:hanging="18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490250955">
    <w:abstractNumId w:val="0"/>
  </w:num>
  <w:num w:numId="2" w16cid:durableId="127360772">
    <w:abstractNumId w:val="1"/>
  </w:num>
  <w:num w:numId="3" w16cid:durableId="1517115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removePersonalInformation/>
  <w:removeDateAndTime/>
  <w:embedSystemFonts/>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25"/>
    <w:rsid w:val="00023698"/>
    <w:rsid w:val="000332AC"/>
    <w:rsid w:val="00051CEB"/>
    <w:rsid w:val="00057EA0"/>
    <w:rsid w:val="00066539"/>
    <w:rsid w:val="0006674D"/>
    <w:rsid w:val="00087A45"/>
    <w:rsid w:val="000A002A"/>
    <w:rsid w:val="000A0608"/>
    <w:rsid w:val="000A7613"/>
    <w:rsid w:val="000A7D58"/>
    <w:rsid w:val="000B35A7"/>
    <w:rsid w:val="000D3503"/>
    <w:rsid w:val="0011056D"/>
    <w:rsid w:val="00112011"/>
    <w:rsid w:val="001130C5"/>
    <w:rsid w:val="00116858"/>
    <w:rsid w:val="00120B64"/>
    <w:rsid w:val="00123967"/>
    <w:rsid w:val="001255F0"/>
    <w:rsid w:val="001446DC"/>
    <w:rsid w:val="0017002B"/>
    <w:rsid w:val="0019241C"/>
    <w:rsid w:val="001D1F5C"/>
    <w:rsid w:val="001E12C4"/>
    <w:rsid w:val="001E56B4"/>
    <w:rsid w:val="002060A6"/>
    <w:rsid w:val="00211D1B"/>
    <w:rsid w:val="002278B8"/>
    <w:rsid w:val="00246A1D"/>
    <w:rsid w:val="002A59E7"/>
    <w:rsid w:val="002C489D"/>
    <w:rsid w:val="002E5665"/>
    <w:rsid w:val="002F6225"/>
    <w:rsid w:val="00344601"/>
    <w:rsid w:val="00352826"/>
    <w:rsid w:val="00374B4A"/>
    <w:rsid w:val="00397010"/>
    <w:rsid w:val="003B6B3D"/>
    <w:rsid w:val="003E370C"/>
    <w:rsid w:val="003E5B9E"/>
    <w:rsid w:val="003E7242"/>
    <w:rsid w:val="003F0FEE"/>
    <w:rsid w:val="00404C3B"/>
    <w:rsid w:val="004051BB"/>
    <w:rsid w:val="00416634"/>
    <w:rsid w:val="00435030"/>
    <w:rsid w:val="00451E4C"/>
    <w:rsid w:val="00452317"/>
    <w:rsid w:val="00467DC9"/>
    <w:rsid w:val="00486199"/>
    <w:rsid w:val="00493051"/>
    <w:rsid w:val="004A4583"/>
    <w:rsid w:val="004B301F"/>
    <w:rsid w:val="004D103F"/>
    <w:rsid w:val="004E1422"/>
    <w:rsid w:val="005136F2"/>
    <w:rsid w:val="00527C7F"/>
    <w:rsid w:val="00530837"/>
    <w:rsid w:val="005332D6"/>
    <w:rsid w:val="0057241D"/>
    <w:rsid w:val="005A5026"/>
    <w:rsid w:val="005B0802"/>
    <w:rsid w:val="005B376E"/>
    <w:rsid w:val="005C1A31"/>
    <w:rsid w:val="005C6C66"/>
    <w:rsid w:val="005E0292"/>
    <w:rsid w:val="00612F9A"/>
    <w:rsid w:val="00615975"/>
    <w:rsid w:val="0062536A"/>
    <w:rsid w:val="00632EF8"/>
    <w:rsid w:val="00640A69"/>
    <w:rsid w:val="0064276F"/>
    <w:rsid w:val="006505CF"/>
    <w:rsid w:val="00693779"/>
    <w:rsid w:val="006A3C61"/>
    <w:rsid w:val="006A7BC0"/>
    <w:rsid w:val="006B7902"/>
    <w:rsid w:val="006E1FAE"/>
    <w:rsid w:val="006F62DA"/>
    <w:rsid w:val="007347F7"/>
    <w:rsid w:val="00745B7C"/>
    <w:rsid w:val="00755AD4"/>
    <w:rsid w:val="00763543"/>
    <w:rsid w:val="00773BC8"/>
    <w:rsid w:val="0078094B"/>
    <w:rsid w:val="00780A97"/>
    <w:rsid w:val="00783B1E"/>
    <w:rsid w:val="00792EC9"/>
    <w:rsid w:val="007A4E0B"/>
    <w:rsid w:val="007A5E16"/>
    <w:rsid w:val="007B1E92"/>
    <w:rsid w:val="007B580A"/>
    <w:rsid w:val="007E1E34"/>
    <w:rsid w:val="007F1063"/>
    <w:rsid w:val="007F4FBC"/>
    <w:rsid w:val="00820732"/>
    <w:rsid w:val="00821DC6"/>
    <w:rsid w:val="00823C8B"/>
    <w:rsid w:val="00856C4A"/>
    <w:rsid w:val="0088132A"/>
    <w:rsid w:val="008B2091"/>
    <w:rsid w:val="008B79EC"/>
    <w:rsid w:val="008E0006"/>
    <w:rsid w:val="008E1352"/>
    <w:rsid w:val="008E5EC9"/>
    <w:rsid w:val="008F5A92"/>
    <w:rsid w:val="00902214"/>
    <w:rsid w:val="0091434B"/>
    <w:rsid w:val="0093586E"/>
    <w:rsid w:val="00984152"/>
    <w:rsid w:val="00993FE9"/>
    <w:rsid w:val="009A2375"/>
    <w:rsid w:val="009B1910"/>
    <w:rsid w:val="00A349F0"/>
    <w:rsid w:val="00A55A1A"/>
    <w:rsid w:val="00A642CA"/>
    <w:rsid w:val="00A67EBF"/>
    <w:rsid w:val="00A8016C"/>
    <w:rsid w:val="00AA185B"/>
    <w:rsid w:val="00AC2D88"/>
    <w:rsid w:val="00AE427A"/>
    <w:rsid w:val="00AF2513"/>
    <w:rsid w:val="00AF2769"/>
    <w:rsid w:val="00B036CD"/>
    <w:rsid w:val="00B03FDB"/>
    <w:rsid w:val="00B1792F"/>
    <w:rsid w:val="00B32F48"/>
    <w:rsid w:val="00B4543C"/>
    <w:rsid w:val="00B45FA3"/>
    <w:rsid w:val="00B719DA"/>
    <w:rsid w:val="00B752D5"/>
    <w:rsid w:val="00BA3E64"/>
    <w:rsid w:val="00BB0BF3"/>
    <w:rsid w:val="00BB1E2C"/>
    <w:rsid w:val="00BB54DA"/>
    <w:rsid w:val="00BE73FA"/>
    <w:rsid w:val="00C2569F"/>
    <w:rsid w:val="00C43625"/>
    <w:rsid w:val="00C44B15"/>
    <w:rsid w:val="00C46015"/>
    <w:rsid w:val="00C54D79"/>
    <w:rsid w:val="00C6410E"/>
    <w:rsid w:val="00C753A5"/>
    <w:rsid w:val="00C771BF"/>
    <w:rsid w:val="00C910DD"/>
    <w:rsid w:val="00C95E54"/>
    <w:rsid w:val="00CC124C"/>
    <w:rsid w:val="00CC1A33"/>
    <w:rsid w:val="00CC6C4F"/>
    <w:rsid w:val="00CE63C5"/>
    <w:rsid w:val="00CE7D4F"/>
    <w:rsid w:val="00D03FFA"/>
    <w:rsid w:val="00D30DAC"/>
    <w:rsid w:val="00D30F92"/>
    <w:rsid w:val="00D51E17"/>
    <w:rsid w:val="00D6270F"/>
    <w:rsid w:val="00D64CF8"/>
    <w:rsid w:val="00D65817"/>
    <w:rsid w:val="00D92507"/>
    <w:rsid w:val="00D9688E"/>
    <w:rsid w:val="00DA5666"/>
    <w:rsid w:val="00DB18E0"/>
    <w:rsid w:val="00DB2121"/>
    <w:rsid w:val="00DB7C52"/>
    <w:rsid w:val="00DD1C12"/>
    <w:rsid w:val="00DF7A68"/>
    <w:rsid w:val="00E30A3F"/>
    <w:rsid w:val="00E37F25"/>
    <w:rsid w:val="00E411BE"/>
    <w:rsid w:val="00E461B9"/>
    <w:rsid w:val="00E677B6"/>
    <w:rsid w:val="00E80A69"/>
    <w:rsid w:val="00E846E1"/>
    <w:rsid w:val="00EA5285"/>
    <w:rsid w:val="00EF3614"/>
    <w:rsid w:val="00EF40F0"/>
    <w:rsid w:val="00EF6610"/>
    <w:rsid w:val="00F17E3D"/>
    <w:rsid w:val="00F27763"/>
    <w:rsid w:val="00F37E68"/>
    <w:rsid w:val="00F44582"/>
    <w:rsid w:val="00FA7DF3"/>
    <w:rsid w:val="00FC1C23"/>
    <w:rsid w:val="00FD2BD4"/>
    <w:rsid w:val="00FF65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594D3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sz w:val="24"/>
      <w:szCs w:val="24"/>
    </w:rPr>
  </w:style>
  <w:style w:type="paragraph" w:styleId="Heading1">
    <w:name w:val="heading 1"/>
    <w:basedOn w:val="Normal"/>
    <w:next w:val="Normal"/>
    <w:link w:val="Heading1Char"/>
    <w:uiPriority w:val="99"/>
    <w:pPr>
      <w:keepNext/>
      <w:widowControl w:val="0"/>
      <w:autoSpaceDE w:val="0"/>
      <w:autoSpaceDN w:val="0"/>
      <w:adjustRightInd w:val="0"/>
      <w:outlineLvl w:val="0"/>
    </w:pPr>
    <w:rPr>
      <w:rFonts w:ascii="Arial" w:hAnsi="Arial" w:cs="Arial"/>
      <w:b/>
      <w:bCs/>
      <w:sz w:val="20"/>
      <w:szCs w:val="20"/>
    </w:rPr>
  </w:style>
  <w:style w:type="paragraph" w:styleId="Heading2">
    <w:name w:val="heading 2"/>
    <w:basedOn w:val="Normal"/>
    <w:next w:val="Normal"/>
    <w:link w:val="Heading2Char"/>
    <w:uiPriority w:val="99"/>
    <w:pPr>
      <w:keepNext/>
      <w:spacing w:before="240" w:after="60"/>
      <w:outlineLvl w:val="1"/>
    </w:pPr>
    <w:rPr>
      <w:rFonts w:ascii="Helvetica" w:hAnsi="Helvetica" w:cs="Helvetica"/>
      <w:b/>
      <w:bCs/>
      <w:i/>
      <w:iCs/>
      <w:sz w:val="28"/>
      <w:szCs w:val="28"/>
    </w:rPr>
  </w:style>
  <w:style w:type="paragraph" w:styleId="Heading3">
    <w:name w:val="heading 3"/>
    <w:basedOn w:val="Normal"/>
    <w:next w:val="Normal"/>
    <w:link w:val="Heading3Char"/>
    <w:uiPriority w:val="99"/>
    <w:pPr>
      <w:keepNext/>
      <w:spacing w:before="240" w:after="60"/>
      <w:outlineLvl w:val="2"/>
    </w:pPr>
    <w:rPr>
      <w:rFonts w:ascii="Helvetica" w:hAnsi="Helvetica" w:cs="Helvetic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Theme="majorHAnsi" w:eastAsiaTheme="majorEastAsia" w:hAnsiTheme="majorHAnsi" w:cs="Times New Roman"/>
      <w:b/>
      <w:bCs/>
      <w:kern w:val="32"/>
      <w:sz w:val="32"/>
    </w:rPr>
  </w:style>
  <w:style w:type="character" w:customStyle="1" w:styleId="Heading2Char">
    <w:name w:val="Heading 2 Char"/>
    <w:basedOn w:val="DefaultParagraphFont"/>
    <w:link w:val="Heading2"/>
    <w:uiPriority w:val="99"/>
    <w:semiHidden/>
    <w:locked/>
    <w:rPr>
      <w:rFonts w:asciiTheme="majorHAnsi" w:eastAsiaTheme="majorEastAsia" w:hAnsiTheme="majorHAnsi" w:cs="Times New Roman"/>
      <w:b/>
      <w:bCs/>
      <w:i/>
      <w:iCs/>
      <w:sz w:val="28"/>
    </w:rPr>
  </w:style>
  <w:style w:type="character" w:customStyle="1" w:styleId="Heading3Char">
    <w:name w:val="Heading 3 Char"/>
    <w:basedOn w:val="DefaultParagraphFont"/>
    <w:link w:val="Heading3"/>
    <w:uiPriority w:val="99"/>
    <w:semiHidden/>
    <w:locked/>
    <w:rPr>
      <w:rFonts w:asciiTheme="majorHAnsi" w:eastAsiaTheme="majorEastAsia" w:hAnsiTheme="majorHAnsi" w:cs="Times New Roman"/>
      <w:b/>
      <w:bCs/>
      <w:sz w:val="2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w:sz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w:sz w:val="24"/>
    </w:rPr>
  </w:style>
  <w:style w:type="paragraph" w:customStyle="1" w:styleId="10head2">
    <w:name w:val="10 head 2"/>
    <w:basedOn w:val="Normal"/>
    <w:uiPriority w:val="99"/>
    <w:rsid w:val="00763543"/>
    <w:pPr>
      <w:widowControl w:val="0"/>
      <w:tabs>
        <w:tab w:val="left" w:pos="180"/>
      </w:tabs>
      <w:suppressAutoHyphens/>
      <w:autoSpaceDE w:val="0"/>
      <w:autoSpaceDN w:val="0"/>
      <w:adjustRightInd w:val="0"/>
      <w:spacing w:after="40" w:line="260" w:lineRule="atLeast"/>
      <w:textAlignment w:val="center"/>
    </w:pPr>
    <w:rPr>
      <w:rFonts w:ascii="Legato-SemiBold" w:hAnsi="Legato-SemiBold" w:cs="Legato-SemiBold"/>
      <w:color w:val="000000"/>
      <w:sz w:val="22"/>
      <w:szCs w:val="22"/>
    </w:rPr>
  </w:style>
  <w:style w:type="paragraph" w:styleId="Subtitle">
    <w:name w:val="Subtitle"/>
    <w:basedOn w:val="Normal"/>
    <w:link w:val="SubtitleChar"/>
    <w:uiPriority w:val="99"/>
    <w:pPr>
      <w:widowControl w:val="0"/>
      <w:autoSpaceDE w:val="0"/>
      <w:autoSpaceDN w:val="0"/>
      <w:adjustRightInd w:val="0"/>
    </w:pPr>
    <w:rPr>
      <w:rFonts w:ascii="Arial" w:hAnsi="Arial" w:cs="Arial"/>
      <w:b/>
      <w:bCs/>
      <w:sz w:val="20"/>
      <w:szCs w:val="20"/>
    </w:rPr>
  </w:style>
  <w:style w:type="character" w:customStyle="1" w:styleId="SubtitleChar">
    <w:name w:val="Subtitle Char"/>
    <w:basedOn w:val="DefaultParagraphFont"/>
    <w:link w:val="Subtitle"/>
    <w:uiPriority w:val="99"/>
    <w:locked/>
    <w:rPr>
      <w:rFonts w:asciiTheme="majorHAnsi" w:eastAsiaTheme="majorEastAsia" w:hAnsiTheme="majorHAnsi" w:cs="Times New Roman"/>
      <w:sz w:val="24"/>
    </w:rPr>
  </w:style>
  <w:style w:type="paragraph" w:styleId="Title">
    <w:name w:val="Title"/>
    <w:basedOn w:val="Normal"/>
    <w:link w:val="TitleChar"/>
    <w:uiPriority w:val="99"/>
    <w:pPr>
      <w:widowControl w:val="0"/>
      <w:autoSpaceDE w:val="0"/>
      <w:autoSpaceDN w:val="0"/>
      <w:adjustRightInd w:val="0"/>
      <w:jc w:val="center"/>
    </w:pPr>
    <w:rPr>
      <w:rFonts w:ascii="Arial" w:hAnsi="Arial" w:cs="Arial"/>
      <w:b/>
      <w:bCs/>
      <w:sz w:val="32"/>
      <w:szCs w:val="32"/>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rPr>
  </w:style>
  <w:style w:type="character" w:styleId="Hyperlink">
    <w:name w:val="Hyperlink"/>
    <w:basedOn w:val="DefaultParagraphFont"/>
    <w:uiPriority w:val="99"/>
    <w:rPr>
      <w:rFonts w:cs="Times New Roman"/>
      <w:color w:val="0000FF"/>
      <w:u w:val="single"/>
    </w:rPr>
  </w:style>
  <w:style w:type="paragraph" w:customStyle="1" w:styleId="10text">
    <w:name w:val="10 text"/>
    <w:basedOn w:val="Normal"/>
    <w:uiPriority w:val="99"/>
    <w:rsid w:val="00763543"/>
    <w:pPr>
      <w:widowControl w:val="0"/>
      <w:tabs>
        <w:tab w:val="left" w:pos="180"/>
      </w:tabs>
      <w:suppressAutoHyphens/>
      <w:autoSpaceDE w:val="0"/>
      <w:autoSpaceDN w:val="0"/>
      <w:adjustRightInd w:val="0"/>
      <w:spacing w:after="230" w:line="260" w:lineRule="atLeast"/>
      <w:textAlignment w:val="center"/>
    </w:pPr>
    <w:rPr>
      <w:rFonts w:ascii="Minion-Regular" w:hAnsi="Minion-Regular" w:cs="Minion-Regular"/>
      <w:color w:val="000000"/>
      <w:sz w:val="22"/>
      <w:szCs w:val="22"/>
    </w:rPr>
  </w:style>
  <w:style w:type="paragraph" w:customStyle="1" w:styleId="2012head2">
    <w:name w:val="2012 head2"/>
    <w:uiPriority w:val="99"/>
    <w:qFormat/>
    <w:rsid w:val="005E0292"/>
    <w:pPr>
      <w:keepLines/>
      <w:widowControl w:val="0"/>
      <w:spacing w:before="240" w:after="40" w:line="260" w:lineRule="exact"/>
    </w:pPr>
    <w:rPr>
      <w:rFonts w:ascii="Arial Black" w:hAnsi="Arial Black"/>
      <w:bCs/>
      <w:kern w:val="22"/>
      <w:sz w:val="22"/>
      <w:szCs w:val="28"/>
    </w:rPr>
  </w:style>
  <w:style w:type="paragraph" w:customStyle="1" w:styleId="2012head3">
    <w:name w:val="2012 head3"/>
    <w:uiPriority w:val="99"/>
    <w:qFormat/>
    <w:rsid w:val="00F17E3D"/>
    <w:pPr>
      <w:keepLines/>
      <w:widowControl w:val="0"/>
      <w:spacing w:after="40" w:line="260" w:lineRule="atLeast"/>
    </w:pPr>
    <w:rPr>
      <w:b/>
      <w:bCs/>
      <w:szCs w:val="24"/>
    </w:rPr>
  </w:style>
  <w:style w:type="paragraph" w:customStyle="1" w:styleId="2012text">
    <w:name w:val="2012 text"/>
    <w:uiPriority w:val="99"/>
    <w:qFormat/>
    <w:rsid w:val="00DB2121"/>
    <w:pPr>
      <w:spacing w:after="120" w:line="240" w:lineRule="exact"/>
    </w:pPr>
    <w:rPr>
      <w:szCs w:val="22"/>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spacing w:line="480" w:lineRule="auto"/>
      <w:ind w:right="-180" w:firstLine="720"/>
    </w:pPr>
    <w:rPr>
      <w:rFonts w:cs="Times New Roman"/>
    </w:rPr>
  </w:style>
  <w:style w:type="character" w:customStyle="1" w:styleId="BodyTextIndent2Char">
    <w:name w:val="Body Text Indent 2 Char"/>
    <w:basedOn w:val="DefaultParagraphFont"/>
    <w:link w:val="BodyTextIndent2"/>
    <w:uiPriority w:val="99"/>
    <w:semiHidden/>
    <w:locked/>
    <w:rPr>
      <w:rFonts w:cs="Times"/>
      <w:sz w:val="24"/>
    </w:rPr>
  </w:style>
  <w:style w:type="paragraph" w:customStyle="1" w:styleId="2012head1">
    <w:name w:val="2012 head 1"/>
    <w:qFormat/>
    <w:rsid w:val="00FC1C23"/>
    <w:rPr>
      <w:rFonts w:ascii="Arial Black" w:hAnsi="Arial Black"/>
      <w:bCs/>
      <w:sz w:val="28"/>
      <w:szCs w:val="36"/>
    </w:rPr>
  </w:style>
  <w:style w:type="paragraph" w:customStyle="1" w:styleId="10textbig">
    <w:name w:val="10 text big"/>
    <w:basedOn w:val="10text"/>
    <w:uiPriority w:val="99"/>
    <w:rsid w:val="000A7613"/>
    <w:pPr>
      <w:spacing w:line="300" w:lineRule="atLeast"/>
    </w:pPr>
    <w:rPr>
      <w:sz w:val="25"/>
      <w:szCs w:val="25"/>
    </w:rPr>
  </w:style>
  <w:style w:type="character" w:customStyle="1" w:styleId="legatosemi95">
    <w:name w:val="legato semi 9.5"/>
    <w:uiPriority w:val="99"/>
    <w:rsid w:val="000A7613"/>
  </w:style>
  <w:style w:type="paragraph" w:customStyle="1" w:styleId="2015PGtext">
    <w:name w:val="2015 PG text"/>
    <w:basedOn w:val="Normal"/>
    <w:uiPriority w:val="99"/>
    <w:rsid w:val="00763543"/>
    <w:pPr>
      <w:widowControl w:val="0"/>
      <w:tabs>
        <w:tab w:val="left" w:pos="180"/>
      </w:tabs>
      <w:suppressAutoHyphens/>
      <w:autoSpaceDE w:val="0"/>
      <w:autoSpaceDN w:val="0"/>
      <w:adjustRightInd w:val="0"/>
      <w:spacing w:after="230" w:line="260" w:lineRule="atLeast"/>
      <w:textAlignment w:val="center"/>
    </w:pPr>
    <w:rPr>
      <w:rFonts w:ascii="Minion-Regular" w:hAnsi="Minion-Regular" w:cs="Minion-Regular"/>
      <w:color w:val="000000"/>
      <w:sz w:val="22"/>
      <w:szCs w:val="22"/>
    </w:rPr>
  </w:style>
  <w:style w:type="paragraph" w:customStyle="1" w:styleId="2015PGhead2">
    <w:name w:val="2015 PG head 2"/>
    <w:basedOn w:val="Normal"/>
    <w:uiPriority w:val="99"/>
    <w:rsid w:val="00763543"/>
    <w:pPr>
      <w:widowControl w:val="0"/>
      <w:tabs>
        <w:tab w:val="left" w:pos="180"/>
      </w:tabs>
      <w:suppressAutoHyphens/>
      <w:autoSpaceDE w:val="0"/>
      <w:autoSpaceDN w:val="0"/>
      <w:adjustRightInd w:val="0"/>
      <w:spacing w:after="40" w:line="260" w:lineRule="atLeast"/>
      <w:textAlignment w:val="center"/>
    </w:pPr>
    <w:rPr>
      <w:rFonts w:ascii="Legato-SemiBold" w:hAnsi="Legato-SemiBold" w:cs="Legato-SemiBold"/>
      <w:color w:val="000000"/>
      <w:sz w:val="22"/>
      <w:szCs w:val="22"/>
    </w:rPr>
  </w:style>
  <w:style w:type="character" w:customStyle="1" w:styleId="apple-converted-space">
    <w:name w:val="apple-converted-space"/>
    <w:basedOn w:val="DefaultParagraphFont"/>
    <w:rsid w:val="00D65817"/>
  </w:style>
  <w:style w:type="paragraph" w:customStyle="1" w:styleId="2018PGtext">
    <w:name w:val="2018 PG text"/>
    <w:basedOn w:val="Normal"/>
    <w:uiPriority w:val="99"/>
    <w:rsid w:val="00763543"/>
    <w:pPr>
      <w:tabs>
        <w:tab w:val="left" w:pos="180"/>
      </w:tabs>
      <w:suppressAutoHyphens/>
      <w:autoSpaceDE w:val="0"/>
      <w:autoSpaceDN w:val="0"/>
      <w:adjustRightInd w:val="0"/>
      <w:spacing w:after="230" w:line="280" w:lineRule="atLeast"/>
      <w:textAlignment w:val="center"/>
    </w:pPr>
    <w:rPr>
      <w:rFonts w:ascii="Minion-Regular" w:hAnsi="Minion-Regular" w:cs="Minion-Regular"/>
      <w:color w:val="000000"/>
      <w:sz w:val="22"/>
      <w:szCs w:val="22"/>
    </w:rPr>
  </w:style>
  <w:style w:type="paragraph" w:customStyle="1" w:styleId="2019PGhead2">
    <w:name w:val="2019 PG head 2"/>
    <w:basedOn w:val="Normal"/>
    <w:uiPriority w:val="99"/>
    <w:rsid w:val="00763543"/>
    <w:pPr>
      <w:tabs>
        <w:tab w:val="left" w:pos="180"/>
      </w:tabs>
      <w:suppressAutoHyphens/>
      <w:autoSpaceDE w:val="0"/>
      <w:autoSpaceDN w:val="0"/>
      <w:adjustRightInd w:val="0"/>
      <w:spacing w:line="260" w:lineRule="atLeast"/>
      <w:textAlignment w:val="center"/>
    </w:pPr>
    <w:rPr>
      <w:rFonts w:ascii="Legato-Bold" w:hAnsi="Legato-Bold" w:cs="Legato-Bold"/>
      <w:b/>
      <w:bCs/>
      <w:color w:val="000000"/>
      <w:sz w:val="22"/>
      <w:szCs w:val="22"/>
    </w:rPr>
  </w:style>
  <w:style w:type="paragraph" w:customStyle="1" w:styleId="2019PGHEAD1">
    <w:name w:val="2019 PG HEAD 1"/>
    <w:basedOn w:val="Normal"/>
    <w:uiPriority w:val="99"/>
    <w:rsid w:val="00763543"/>
    <w:pPr>
      <w:pBdr>
        <w:top w:val="dotted" w:sz="4" w:space="12" w:color="000000"/>
      </w:pBdr>
      <w:suppressAutoHyphens/>
      <w:autoSpaceDE w:val="0"/>
      <w:autoSpaceDN w:val="0"/>
      <w:adjustRightInd w:val="0"/>
      <w:spacing w:before="80" w:after="120" w:line="300" w:lineRule="atLeast"/>
      <w:textAlignment w:val="center"/>
    </w:pPr>
    <w:rPr>
      <w:rFonts w:ascii="Legato-Bold" w:hAnsi="Legato-Bold" w:cs="Legato-Bold"/>
      <w:b/>
      <w:bCs/>
      <w:color w:val="3C549B"/>
      <w:sz w:val="22"/>
      <w:szCs w:val="22"/>
    </w:rPr>
  </w:style>
  <w:style w:type="character" w:customStyle="1" w:styleId="annoucementleadin">
    <w:name w:val="annoucement lead in"/>
    <w:uiPriority w:val="99"/>
    <w:rsid w:val="006A7BC0"/>
    <w:rPr>
      <w:rFonts w:ascii="Legato-Bold" w:hAnsi="Legato-Bold" w:cs="Legato-Bold"/>
      <w:b/>
      <w:bCs/>
      <w:sz w:val="21"/>
      <w:szCs w:val="21"/>
    </w:rPr>
  </w:style>
  <w:style w:type="character" w:styleId="CommentReference">
    <w:name w:val="annotation reference"/>
    <w:basedOn w:val="DefaultParagraphFont"/>
    <w:semiHidden/>
    <w:unhideWhenUsed/>
    <w:rsid w:val="003B6B3D"/>
    <w:rPr>
      <w:sz w:val="16"/>
      <w:szCs w:val="16"/>
    </w:rPr>
  </w:style>
  <w:style w:type="paragraph" w:styleId="CommentText">
    <w:name w:val="annotation text"/>
    <w:basedOn w:val="Normal"/>
    <w:link w:val="CommentTextChar"/>
    <w:semiHidden/>
    <w:unhideWhenUsed/>
    <w:rsid w:val="003B6B3D"/>
    <w:rPr>
      <w:sz w:val="20"/>
      <w:szCs w:val="20"/>
    </w:rPr>
  </w:style>
  <w:style w:type="character" w:customStyle="1" w:styleId="CommentTextChar">
    <w:name w:val="Comment Text Char"/>
    <w:basedOn w:val="DefaultParagraphFont"/>
    <w:link w:val="CommentText"/>
    <w:semiHidden/>
    <w:rsid w:val="003B6B3D"/>
  </w:style>
  <w:style w:type="paragraph" w:styleId="CommentSubject">
    <w:name w:val="annotation subject"/>
    <w:basedOn w:val="CommentText"/>
    <w:next w:val="CommentText"/>
    <w:link w:val="CommentSubjectChar"/>
    <w:semiHidden/>
    <w:unhideWhenUsed/>
    <w:rsid w:val="003B6B3D"/>
    <w:rPr>
      <w:b/>
      <w:bCs/>
    </w:rPr>
  </w:style>
  <w:style w:type="character" w:customStyle="1" w:styleId="CommentSubjectChar">
    <w:name w:val="Comment Subject Char"/>
    <w:basedOn w:val="CommentTextChar"/>
    <w:link w:val="CommentSubject"/>
    <w:semiHidden/>
    <w:rsid w:val="003B6B3D"/>
    <w:rPr>
      <w:b/>
      <w:bCs/>
    </w:rPr>
  </w:style>
  <w:style w:type="paragraph" w:customStyle="1" w:styleId="2023PGtext">
    <w:name w:val="2023 PG text"/>
    <w:aliases w:val="no rule"/>
    <w:basedOn w:val="Normal"/>
    <w:uiPriority w:val="99"/>
    <w:rsid w:val="00763543"/>
    <w:pPr>
      <w:tabs>
        <w:tab w:val="left" w:pos="180"/>
      </w:tabs>
      <w:suppressAutoHyphens/>
      <w:autoSpaceDE w:val="0"/>
      <w:autoSpaceDN w:val="0"/>
      <w:adjustRightInd w:val="0"/>
      <w:spacing w:after="230" w:line="260" w:lineRule="atLeast"/>
      <w:textAlignment w:val="center"/>
    </w:pPr>
    <w:rPr>
      <w:rFonts w:ascii="Minion Pro" w:hAnsi="Minion Pro" w:cs="Minion Pro"/>
      <w:color w:val="000000"/>
      <w:sz w:val="22"/>
      <w:szCs w:val="22"/>
    </w:rPr>
  </w:style>
  <w:style w:type="paragraph" w:customStyle="1" w:styleId="2023PGText0">
    <w:name w:val="2023 PG Text"/>
    <w:basedOn w:val="Normal"/>
    <w:uiPriority w:val="99"/>
    <w:rsid w:val="00763543"/>
    <w:pPr>
      <w:pBdr>
        <w:top w:val="dotted" w:sz="4" w:space="10" w:color="000000"/>
      </w:pBdr>
      <w:tabs>
        <w:tab w:val="left" w:pos="180"/>
      </w:tabs>
      <w:suppressAutoHyphens/>
      <w:autoSpaceDE w:val="0"/>
      <w:autoSpaceDN w:val="0"/>
      <w:adjustRightInd w:val="0"/>
      <w:spacing w:after="230" w:line="260" w:lineRule="atLeast"/>
      <w:textAlignment w:val="center"/>
    </w:pPr>
    <w:rPr>
      <w:rFonts w:ascii="Minion Pro" w:hAnsi="Minion Pro" w:cs="Minion Pro"/>
      <w:color w:val="000000"/>
      <w:sz w:val="22"/>
      <w:szCs w:val="22"/>
    </w:rPr>
  </w:style>
  <w:style w:type="paragraph" w:customStyle="1" w:styleId="RFRHead3">
    <w:name w:val="RFR Head 3"/>
    <w:basedOn w:val="2012head3"/>
    <w:rsid w:val="00763543"/>
    <w:rPr>
      <w:szCs w:val="20"/>
    </w:rPr>
  </w:style>
  <w:style w:type="paragraph" w:customStyle="1" w:styleId="RFRtext2">
    <w:name w:val="RFR text 2"/>
    <w:basedOn w:val="Normal"/>
    <w:rsid w:val="00763543"/>
    <w:pPr>
      <w:autoSpaceDE w:val="0"/>
      <w:autoSpaceDN w:val="0"/>
      <w:adjustRightInd w:val="0"/>
      <w:spacing w:after="120" w:line="240" w:lineRule="exact"/>
    </w:pPr>
    <w:rPr>
      <w:sz w:val="20"/>
      <w:szCs w:val="20"/>
    </w:rPr>
  </w:style>
  <w:style w:type="paragraph" w:customStyle="1" w:styleId="RFRtext1">
    <w:name w:val="RFR text 1"/>
    <w:basedOn w:val="2012head1"/>
    <w:rsid w:val="00763543"/>
    <w:pPr>
      <w:spacing w:before="240" w:after="40" w:line="260" w:lineRule="exact"/>
    </w:pPr>
    <w:rPr>
      <w:rFonts w:ascii="Times" w:hAnsi="Times"/>
      <w:bCs w:val="0"/>
      <w:sz w:val="20"/>
      <w:szCs w:val="22"/>
    </w:rPr>
  </w:style>
  <w:style w:type="paragraph" w:customStyle="1" w:styleId="RFRhead1">
    <w:name w:val="RFR head 1"/>
    <w:basedOn w:val="2012head1"/>
    <w:rsid w:val="00763543"/>
  </w:style>
  <w:style w:type="paragraph" w:customStyle="1" w:styleId="RFRhead2">
    <w:name w:val="RFR head 2"/>
    <w:basedOn w:val="2012head2"/>
    <w:rsid w:val="00763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48584">
      <w:bodyDiv w:val="1"/>
      <w:marLeft w:val="0"/>
      <w:marRight w:val="0"/>
      <w:marTop w:val="0"/>
      <w:marBottom w:val="0"/>
      <w:divBdr>
        <w:top w:val="none" w:sz="0" w:space="0" w:color="auto"/>
        <w:left w:val="none" w:sz="0" w:space="0" w:color="auto"/>
        <w:bottom w:val="none" w:sz="0" w:space="0" w:color="auto"/>
        <w:right w:val="none" w:sz="0" w:space="0" w:color="auto"/>
      </w:divBdr>
    </w:div>
    <w:div w:id="480461929">
      <w:bodyDiv w:val="1"/>
      <w:marLeft w:val="0"/>
      <w:marRight w:val="0"/>
      <w:marTop w:val="0"/>
      <w:marBottom w:val="0"/>
      <w:divBdr>
        <w:top w:val="none" w:sz="0" w:space="0" w:color="auto"/>
        <w:left w:val="none" w:sz="0" w:space="0" w:color="auto"/>
        <w:bottom w:val="none" w:sz="0" w:space="0" w:color="auto"/>
        <w:right w:val="none" w:sz="0" w:space="0" w:color="auto"/>
      </w:divBdr>
    </w:div>
    <w:div w:id="901527532">
      <w:bodyDiv w:val="1"/>
      <w:marLeft w:val="0"/>
      <w:marRight w:val="0"/>
      <w:marTop w:val="0"/>
      <w:marBottom w:val="0"/>
      <w:divBdr>
        <w:top w:val="none" w:sz="0" w:space="0" w:color="auto"/>
        <w:left w:val="none" w:sz="0" w:space="0" w:color="auto"/>
        <w:bottom w:val="none" w:sz="0" w:space="0" w:color="auto"/>
        <w:right w:val="none" w:sz="0" w:space="0" w:color="auto"/>
      </w:divBdr>
    </w:div>
    <w:div w:id="16929559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tiredreligiou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sccb.org/nr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C697FD-D42E-934A-A12A-D375543A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2024-08-22T23:31:00Z</dcterms:created>
  <dcterms:modified xsi:type="dcterms:W3CDTF">2024-08-22T23:31:00Z</dcterms:modified>
</cp:coreProperties>
</file>